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E7" w:rsidRDefault="002665AF">
      <w:r>
        <w:rPr>
          <w:noProof/>
          <w:snapToGrid/>
        </w:rPr>
        <w:drawing>
          <wp:inline distT="0" distB="0" distL="0" distR="0">
            <wp:extent cx="1524000" cy="781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k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E7" w:rsidRDefault="003906E7"/>
    <w:p w:rsidR="003906E7" w:rsidRDefault="003906E7">
      <w:bookmarkStart w:id="0" w:name="bmkStart"/>
      <w:bookmarkEnd w:id="0"/>
    </w:p>
    <w:p w:rsidR="002665AF" w:rsidRDefault="002665AF"/>
    <w:p w:rsidR="002665AF" w:rsidRPr="00907EE6" w:rsidRDefault="00AD0A42" w:rsidP="00907EE6">
      <w:pPr>
        <w:rPr>
          <w:b/>
        </w:rPr>
      </w:pPr>
      <w:r w:rsidRPr="00907EE6">
        <w:rPr>
          <w:b/>
        </w:rPr>
        <w:t>Generalforsamling t</w:t>
      </w:r>
      <w:r w:rsidR="00DB1D26">
        <w:rPr>
          <w:b/>
        </w:rPr>
        <w:t>irsdag den 13</w:t>
      </w:r>
      <w:r w:rsidRPr="00907EE6">
        <w:rPr>
          <w:b/>
        </w:rPr>
        <w:t>. marts 201</w:t>
      </w:r>
      <w:r w:rsidR="00DB1D26">
        <w:rPr>
          <w:b/>
        </w:rPr>
        <w:t>8</w:t>
      </w:r>
      <w:r w:rsidR="00837832">
        <w:rPr>
          <w:b/>
        </w:rPr>
        <w:t xml:space="preserve"> kl. 19.15</w:t>
      </w:r>
    </w:p>
    <w:p w:rsidR="002665AF" w:rsidRDefault="002665AF" w:rsidP="002665AF">
      <w:pPr>
        <w:jc w:val="center"/>
      </w:pPr>
    </w:p>
    <w:p w:rsidR="002665AF" w:rsidRDefault="002665AF" w:rsidP="002665AF"/>
    <w:p w:rsidR="002665AF" w:rsidRDefault="002665AF" w:rsidP="002665AF">
      <w:r>
        <w:t>Hermed indkaldes til ordinær generalforsamling i bane 7 – Østre Hallen.</w:t>
      </w:r>
    </w:p>
    <w:p w:rsidR="002665AF" w:rsidRDefault="002665AF" w:rsidP="002665AF"/>
    <w:p w:rsidR="00AD0A42" w:rsidRDefault="002665AF" w:rsidP="002665AF">
      <w:r>
        <w:t xml:space="preserve">Alle klubbens medlemmer har adgang, og vi ser gerne, at </w:t>
      </w:r>
      <w:r w:rsidR="00AD0A42">
        <w:t xml:space="preserve">flest mulige </w:t>
      </w:r>
      <w:r>
        <w:t>deltager</w:t>
      </w:r>
      <w:r w:rsidR="00AD0A42">
        <w:t>.</w:t>
      </w:r>
    </w:p>
    <w:p w:rsidR="002665AF" w:rsidRDefault="002665AF" w:rsidP="002665AF"/>
    <w:p w:rsidR="002665AF" w:rsidRDefault="002665AF" w:rsidP="002665AF">
      <w:r>
        <w:t>Dagsorden iflg. klubbens vedtægter:</w:t>
      </w:r>
    </w:p>
    <w:p w:rsidR="002665AF" w:rsidRDefault="002665AF" w:rsidP="002665AF">
      <w:pPr>
        <w:pStyle w:val="Listeafsnit"/>
        <w:numPr>
          <w:ilvl w:val="0"/>
          <w:numId w:val="1"/>
        </w:numPr>
      </w:pPr>
      <w:r>
        <w:t>Valg af dirigent</w:t>
      </w:r>
    </w:p>
    <w:p w:rsidR="002665AF" w:rsidRDefault="002665AF" w:rsidP="002665AF">
      <w:pPr>
        <w:pStyle w:val="Listeafsnit"/>
        <w:numPr>
          <w:ilvl w:val="0"/>
          <w:numId w:val="1"/>
        </w:numPr>
      </w:pPr>
      <w:r>
        <w:t>Formandens beretning (suppleret af formanden for ungdom)</w:t>
      </w:r>
    </w:p>
    <w:p w:rsidR="002665AF" w:rsidRDefault="002665AF" w:rsidP="002665AF">
      <w:pPr>
        <w:pStyle w:val="Listeafsnit"/>
        <w:numPr>
          <w:ilvl w:val="0"/>
          <w:numId w:val="1"/>
        </w:numPr>
      </w:pPr>
      <w:r>
        <w:t>Fremlæggelse af regnskab</w:t>
      </w:r>
    </w:p>
    <w:p w:rsidR="002665AF" w:rsidRDefault="002665AF" w:rsidP="002665AF">
      <w:pPr>
        <w:pStyle w:val="Listeafsnit"/>
        <w:numPr>
          <w:ilvl w:val="0"/>
          <w:numId w:val="1"/>
        </w:numPr>
      </w:pPr>
      <w:r>
        <w:t>Indkomne forslag</w:t>
      </w:r>
    </w:p>
    <w:p w:rsidR="002665AF" w:rsidRDefault="002665AF" w:rsidP="002665AF">
      <w:pPr>
        <w:pStyle w:val="Listeafsnit"/>
        <w:numPr>
          <w:ilvl w:val="0"/>
          <w:numId w:val="1"/>
        </w:numPr>
      </w:pPr>
      <w:r>
        <w:t>Valg af bestyrelse</w:t>
      </w:r>
    </w:p>
    <w:p w:rsidR="002665AF" w:rsidRDefault="002665AF" w:rsidP="002665AF">
      <w:pPr>
        <w:pStyle w:val="Listeafsnit"/>
        <w:numPr>
          <w:ilvl w:val="0"/>
          <w:numId w:val="1"/>
        </w:numPr>
      </w:pPr>
      <w:r>
        <w:t>Valg af bestyrelsessuppleant</w:t>
      </w:r>
    </w:p>
    <w:p w:rsidR="002665AF" w:rsidRDefault="002665AF" w:rsidP="002665AF">
      <w:pPr>
        <w:pStyle w:val="Listeafsnit"/>
        <w:numPr>
          <w:ilvl w:val="0"/>
          <w:numId w:val="1"/>
        </w:numPr>
      </w:pPr>
      <w:r>
        <w:t>Valg af revisor</w:t>
      </w:r>
    </w:p>
    <w:p w:rsidR="002665AF" w:rsidRDefault="002665AF" w:rsidP="002665AF">
      <w:pPr>
        <w:pStyle w:val="Listeafsnit"/>
        <w:numPr>
          <w:ilvl w:val="0"/>
          <w:numId w:val="1"/>
        </w:numPr>
      </w:pPr>
      <w:r>
        <w:t>Eventuelt</w:t>
      </w:r>
    </w:p>
    <w:p w:rsidR="002665AF" w:rsidRDefault="002665AF" w:rsidP="002665AF"/>
    <w:p w:rsidR="002665AF" w:rsidRDefault="002665AF" w:rsidP="002665AF">
      <w:r>
        <w:t>Ad. 4 forslag, der ønskes behandlet, skal skriftligt være formanden i hænde senest 14 dage før generalforsamlingens afholdelse.</w:t>
      </w:r>
    </w:p>
    <w:p w:rsidR="005A69D7" w:rsidRDefault="005A69D7" w:rsidP="002665AF"/>
    <w:p w:rsidR="00AD0A42" w:rsidRDefault="002665AF" w:rsidP="002665AF">
      <w:r>
        <w:t xml:space="preserve">Ad. 5 På valg er </w:t>
      </w:r>
      <w:r w:rsidR="00DB1D26">
        <w:t>Henrik Thorup, Kirsten Schmidt og Anja Lykke Larsen</w:t>
      </w:r>
      <w:bookmarkStart w:id="1" w:name="_GoBack"/>
      <w:bookmarkEnd w:id="1"/>
      <w:r w:rsidR="00AD0A42">
        <w:t xml:space="preserve"> </w:t>
      </w:r>
    </w:p>
    <w:p w:rsidR="002665AF" w:rsidRDefault="002665AF" w:rsidP="002665AF"/>
    <w:p w:rsidR="002665AF" w:rsidRDefault="002665AF" w:rsidP="002665AF">
      <w:r>
        <w:t xml:space="preserve">Ad. 6 </w:t>
      </w:r>
      <w:r w:rsidR="00691AA4">
        <w:t xml:space="preserve">Keld </w:t>
      </w:r>
      <w:proofErr w:type="spellStart"/>
      <w:r w:rsidR="00691AA4">
        <w:t>Baskær</w:t>
      </w:r>
      <w:proofErr w:type="spellEnd"/>
      <w:r w:rsidR="00691AA4">
        <w:t xml:space="preserve"> er på valg.</w:t>
      </w:r>
    </w:p>
    <w:p w:rsidR="002665AF" w:rsidRDefault="002665AF" w:rsidP="002665AF"/>
    <w:p w:rsidR="002665AF" w:rsidRDefault="002665AF" w:rsidP="002665AF">
      <w:r>
        <w:t>Vi ses i Bane 7, hvor klubben giver en øl eller sodavand.</w:t>
      </w:r>
    </w:p>
    <w:p w:rsidR="002665AF" w:rsidRDefault="002665AF" w:rsidP="002665AF"/>
    <w:p w:rsidR="002665AF" w:rsidRDefault="002665AF" w:rsidP="002665AF">
      <w:r>
        <w:t>Hilsen Grenaa Badmintonklub</w:t>
      </w:r>
    </w:p>
    <w:p w:rsidR="002665AF" w:rsidRDefault="002665AF" w:rsidP="002665AF">
      <w:r>
        <w:t>Henrik Thorup, formand</w:t>
      </w:r>
      <w:r w:rsidR="005B6872">
        <w:t xml:space="preserve"> (</w:t>
      </w:r>
      <w:hyperlink r:id="rId7" w:history="1">
        <w:r w:rsidR="005B6872" w:rsidRPr="00385538">
          <w:rPr>
            <w:rStyle w:val="Hyperlink"/>
          </w:rPr>
          <w:t>ht@edc.dk</w:t>
        </w:r>
      </w:hyperlink>
      <w:r w:rsidR="005B6872">
        <w:t>)</w:t>
      </w:r>
      <w:r w:rsidR="005B6872">
        <w:tab/>
      </w:r>
    </w:p>
    <w:p w:rsidR="002665AF" w:rsidRDefault="002665AF" w:rsidP="002665AF"/>
    <w:sectPr w:rsidR="002665AF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0F4"/>
    <w:multiLevelType w:val="hybridMultilevel"/>
    <w:tmpl w:val="24681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AF"/>
    <w:rsid w:val="002665AF"/>
    <w:rsid w:val="003906E7"/>
    <w:rsid w:val="005A69D7"/>
    <w:rsid w:val="005B6872"/>
    <w:rsid w:val="00691AA4"/>
    <w:rsid w:val="00837832"/>
    <w:rsid w:val="00837E1D"/>
    <w:rsid w:val="00907EE6"/>
    <w:rsid w:val="00953C71"/>
    <w:rsid w:val="00AD0A42"/>
    <w:rsid w:val="00D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426"/>
        <w:tab w:val="left" w:pos="7938"/>
      </w:tabs>
    </w:pPr>
    <w:rPr>
      <w:rFonts w:ascii="Arial" w:hAnsi="Arial"/>
      <w:snapToGrid w:val="0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imes New Roman" w:hAnsi="Times New Roman" w:cs="Arial"/>
      <w:bCs/>
      <w:sz w:val="1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pPr>
      <w:ind w:left="5103"/>
    </w:pPr>
  </w:style>
  <w:style w:type="paragraph" w:customStyle="1" w:styleId="Feltindhold">
    <w:name w:val="Feltindhold"/>
    <w:basedOn w:val="Normal"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customStyle="1" w:styleId="Firmanavn1">
    <w:name w:val="Firmanavn1"/>
    <w:basedOn w:val="Normal"/>
    <w:rPr>
      <w:rFonts w:ascii="Times New Roman" w:hAnsi="Times New Roman"/>
      <w:b/>
      <w:sz w:val="16"/>
    </w:rPr>
  </w:style>
  <w:style w:type="paragraph" w:customStyle="1" w:styleId="Firmanavn2">
    <w:name w:val="Firmanavn2"/>
    <w:basedOn w:val="Normal"/>
    <w:rPr>
      <w:rFonts w:ascii="Times New Roman" w:hAnsi="Times New Roman"/>
      <w:color w:val="999999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5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65AF"/>
    <w:rPr>
      <w:rFonts w:ascii="Tahoma" w:hAnsi="Tahoma" w:cs="Tahoma"/>
      <w:snapToGrid w:val="0"/>
      <w:sz w:val="16"/>
      <w:szCs w:val="16"/>
    </w:rPr>
  </w:style>
  <w:style w:type="paragraph" w:styleId="Listeafsnit">
    <w:name w:val="List Paragraph"/>
    <w:basedOn w:val="Normal"/>
    <w:uiPriority w:val="34"/>
    <w:qFormat/>
    <w:rsid w:val="002665A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6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426"/>
        <w:tab w:val="left" w:pos="7938"/>
      </w:tabs>
    </w:pPr>
    <w:rPr>
      <w:rFonts w:ascii="Arial" w:hAnsi="Arial"/>
      <w:snapToGrid w:val="0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imes New Roman" w:hAnsi="Times New Roman" w:cs="Arial"/>
      <w:bCs/>
      <w:sz w:val="1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semiHidden/>
    <w:pPr>
      <w:ind w:left="5103"/>
    </w:pPr>
  </w:style>
  <w:style w:type="paragraph" w:customStyle="1" w:styleId="Feltindhold">
    <w:name w:val="Feltindhold"/>
    <w:basedOn w:val="Normal"/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customStyle="1" w:styleId="Firmanavn1">
    <w:name w:val="Firmanavn1"/>
    <w:basedOn w:val="Normal"/>
    <w:rPr>
      <w:rFonts w:ascii="Times New Roman" w:hAnsi="Times New Roman"/>
      <w:b/>
      <w:sz w:val="16"/>
    </w:rPr>
  </w:style>
  <w:style w:type="paragraph" w:customStyle="1" w:styleId="Firmanavn2">
    <w:name w:val="Firmanavn2"/>
    <w:basedOn w:val="Normal"/>
    <w:rPr>
      <w:rFonts w:ascii="Times New Roman" w:hAnsi="Times New Roman"/>
      <w:color w:val="999999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5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65AF"/>
    <w:rPr>
      <w:rFonts w:ascii="Tahoma" w:hAnsi="Tahoma" w:cs="Tahoma"/>
      <w:snapToGrid w:val="0"/>
      <w:sz w:val="16"/>
      <w:szCs w:val="16"/>
    </w:rPr>
  </w:style>
  <w:style w:type="paragraph" w:styleId="Listeafsnit">
    <w:name w:val="List Paragraph"/>
    <w:basedOn w:val="Normal"/>
    <w:uiPriority w:val="34"/>
    <w:qFormat/>
    <w:rsid w:val="002665A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B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t@edc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Thorup</dc:creator>
  <cp:lastModifiedBy>Henrik Thorup</cp:lastModifiedBy>
  <cp:revision>2</cp:revision>
  <dcterms:created xsi:type="dcterms:W3CDTF">2018-01-31T13:07:00Z</dcterms:created>
  <dcterms:modified xsi:type="dcterms:W3CDTF">2018-01-31T13:07:00Z</dcterms:modified>
</cp:coreProperties>
</file>